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A" w:rsidRPr="00767A75" w:rsidRDefault="0057057A" w:rsidP="0057057A">
      <w:pPr>
        <w:pStyle w:val="Normlnywebov"/>
        <w:spacing w:before="0" w:beforeAutospacing="0" w:after="0" w:afterAutospacing="0"/>
        <w:jc w:val="both"/>
        <w:rPr>
          <w:sz w:val="32"/>
          <w:szCs w:val="32"/>
        </w:rPr>
      </w:pPr>
      <w:r w:rsidRPr="00767A75">
        <w:rPr>
          <w:sz w:val="32"/>
          <w:szCs w:val="32"/>
        </w:rPr>
        <w:t>Návrh lekárov nemocníc v súvislosti s krízovou situáciou  COVID 19.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</w:pP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1. Navrhujeme pre efektívne zvládnutie krízy, ab</w:t>
      </w:r>
      <w:r>
        <w:t xml:space="preserve">y vo vedení nemocnice bol lekár a súčasne </w:t>
      </w:r>
      <w:r>
        <w:t xml:space="preserve"> aby bol zástupca lekárov (LOZ) súčasťou krízového štábu nemocnice. </w:t>
      </w:r>
      <w:r>
        <w:t xml:space="preserve"> (Potreba lekára vo vedení nemocníc je odporúčaná kolegami z krajín, kde už krízovú situáciu s COVID 19 mali)</w:t>
      </w:r>
      <w:r w:rsidR="006A0D05">
        <w:t xml:space="preserve">. 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  <w:bookmarkStart w:id="0" w:name="_GoBack"/>
      <w:bookmarkEnd w:id="0"/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 xml:space="preserve">2. Pre udržanie dostatočného počtu personálu pri pacientoch v nemocniciach, teda pre udržanie funkčnosti nemocníc, je nevyhnutné aby bol personál nemocnice chránený, je nevyhnutné urgentné zabezpečenie ochrany personálu krytmi očí, respirátormi a ochrannými oblekmi a dezinfekciou. </w:t>
      </w:r>
      <w:proofErr w:type="spellStart"/>
      <w:r w:rsidR="006A0D05">
        <w:t>Videolaryngoskop</w:t>
      </w:r>
      <w:proofErr w:type="spellEnd"/>
      <w:r w:rsidR="006A0D05">
        <w:t xml:space="preserve"> a krytie pacienta igelitom pri </w:t>
      </w:r>
      <w:proofErr w:type="spellStart"/>
      <w:r w:rsidR="006A0D05">
        <w:t>intubácii</w:t>
      </w:r>
      <w:proofErr w:type="spellEnd"/>
      <w:r w:rsidR="006A0D05">
        <w:t xml:space="preserve"> zásadne chráni </w:t>
      </w:r>
      <w:proofErr w:type="spellStart"/>
      <w:r w:rsidR="006A0D05">
        <w:t>anesteziológa</w:t>
      </w:r>
      <w:proofErr w:type="spellEnd"/>
      <w:r w:rsidR="006A0D05">
        <w:t xml:space="preserve"> pri najrizikovejšom výkone – </w:t>
      </w:r>
      <w:proofErr w:type="spellStart"/>
      <w:r w:rsidR="006A0D05">
        <w:t>intubácii</w:t>
      </w:r>
      <w:proofErr w:type="spellEnd"/>
      <w:r w:rsidR="006A0D05">
        <w:t xml:space="preserve">. </w:t>
      </w:r>
      <w:r>
        <w:t xml:space="preserve">Bez ochranných pomôcok hrozí úpadok morálky v nemocniciach a tým ohrozenie funkčnosti /priemerný vek personálu v nemocniciach je rizikový z pohľadu závažnosti priebehu COVID, čo si personál uvedomuje/ 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3. Aktuálny personál na každom oddelení rozdeliť na</w:t>
      </w:r>
      <w:r w:rsidR="006A0D05">
        <w:t xml:space="preserve"> minimálne</w:t>
      </w:r>
      <w:r w:rsidR="007614F1">
        <w:t xml:space="preserve"> tri</w:t>
      </w:r>
      <w:r>
        <w:t xml:space="preserve"> tímy</w:t>
      </w:r>
      <w:r w:rsidR="006A0D05">
        <w:t xml:space="preserve"> /optimálne je viac skupín po </w:t>
      </w:r>
      <w:r w:rsidR="007614F1">
        <w:t xml:space="preserve">napr. </w:t>
      </w:r>
      <w:r w:rsidR="006A0D05">
        <w:t>5 ľuďoch/</w:t>
      </w:r>
      <w:r>
        <w:t>, jeden ponechať pracovať v nemocnici a</w:t>
      </w:r>
      <w:r w:rsidR="006A0D05">
        <w:t> ostatné tímy</w:t>
      </w:r>
      <w:r>
        <w:t xml:space="preserve"> je potrebné nechať doma, prípadne zaúčať do práce na oddelení ARO, pre výpomoc v kritickej situácii. 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 xml:space="preserve">Takéto šetrenie tímov by ochránilo personál pre riziko </w:t>
      </w:r>
      <w:proofErr w:type="spellStart"/>
      <w:r>
        <w:t>vyblokovania</w:t>
      </w:r>
      <w:proofErr w:type="spellEnd"/>
      <w:r>
        <w:t xml:space="preserve"> personálu z dôvodu karanténny po kontakte s COVID pacientom a súčasne aj šetrí ochranné pomôcky.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4. Zaúčať sestry a lekárov z iných oddelení do práce na ARO pre prípad potreby výpomoci v stave</w:t>
      </w:r>
      <w:r w:rsidR="006A0D05">
        <w:t>, kde bude ARO zahltené pacient</w:t>
      </w:r>
      <w:r>
        <w:t xml:space="preserve">mi, vyžadujúcim ventilačnú podporu. 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6A0D05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5</w:t>
      </w:r>
      <w:r w:rsidR="0057057A">
        <w:t>. Technické zabezpečenie kyslíkovými rozvodmi, čo najviac lôžok v nemocniciach (</w:t>
      </w:r>
      <w:r>
        <w:t xml:space="preserve">hlavne </w:t>
      </w:r>
      <w:r w:rsidR="0057057A">
        <w:t xml:space="preserve">mobilné kyslíkové fľaše, alebo nové funkčné rozvody k lôžkam) </w:t>
      </w:r>
      <w:r>
        <w:t xml:space="preserve">. Urgentný audit techniky v nemocniciach (zistiť </w:t>
      </w:r>
      <w:r w:rsidR="00354D14">
        <w:t>zabezpečenie:</w:t>
      </w:r>
      <w:r w:rsidR="00215D4A">
        <w:t xml:space="preserve"> </w:t>
      </w:r>
      <w:r w:rsidR="00354D14" w:rsidRPr="00354D14">
        <w:rPr>
          <w:rFonts w:hint="eastAsia"/>
        </w:rPr>
        <w:t xml:space="preserve">bronchoskopy, </w:t>
      </w:r>
      <w:proofErr w:type="spellStart"/>
      <w:r w:rsidR="00354D14" w:rsidRPr="00354D14">
        <w:rPr>
          <w:rFonts w:hint="eastAsia"/>
        </w:rPr>
        <w:t>videolaryngoskopy</w:t>
      </w:r>
      <w:proofErr w:type="spellEnd"/>
      <w:r w:rsidR="00354D14" w:rsidRPr="00354D14">
        <w:rPr>
          <w:rFonts w:hint="eastAsia"/>
        </w:rPr>
        <w:t xml:space="preserve">, </w:t>
      </w:r>
      <w:proofErr w:type="spellStart"/>
      <w:r w:rsidR="00354D14" w:rsidRPr="00354D14">
        <w:rPr>
          <w:rFonts w:hint="eastAsia"/>
        </w:rPr>
        <w:t>oxymetre</w:t>
      </w:r>
      <w:proofErr w:type="spellEnd"/>
      <w:r w:rsidR="00354D14" w:rsidRPr="00354D14">
        <w:rPr>
          <w:rFonts w:hint="eastAsia"/>
        </w:rPr>
        <w:t>, ventily, prietokomery, zvlhčovače, ďalšie ventilátory a pod.....</w:t>
      </w:r>
      <w:r w:rsidR="00354D14">
        <w:t>pri zistení nedostatku, čo najrýchlejšie zabezpečenie)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354D14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6</w:t>
      </w:r>
      <w:r w:rsidR="0057057A">
        <w:t>. vytvorenie izolovaných pavilónov v nemocniciach, alebo samostatných nemocníc  pre COVID pacientov</w:t>
      </w:r>
      <w:r>
        <w:t>. Cesta vyčlenenia lôžok pre COVID pacientov na oddeleniach je nebezpečná a znamená zbytočné plytvanie ochrannými pomôckami.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354D14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7</w:t>
      </w:r>
      <w:r w:rsidR="0057057A">
        <w:t>. Je nevyhnutné zaúčať vojakov do výpomoci na oddeleniach, minimálne je potrebné aby vypomohli vo funkciách sanitár a z časti aj zdravotná sestra</w:t>
      </w:r>
      <w:r>
        <w:t xml:space="preserve">. URGENTNE ! </w:t>
      </w:r>
      <w:r w:rsidR="0057057A">
        <w:t xml:space="preserve"> 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354D14" w:rsidP="0057057A">
      <w:pPr>
        <w:pStyle w:val="Normlnywebov"/>
        <w:spacing w:before="0" w:beforeAutospacing="0" w:after="0" w:afterAutospacing="0"/>
        <w:jc w:val="both"/>
      </w:pPr>
      <w:r>
        <w:t>8</w:t>
      </w:r>
      <w:r w:rsidR="0057057A">
        <w:t xml:space="preserve">. Zákonné ošetrenie výkonu práce lekára, kde núdzový stav a samotná situácia preplnených JIS a ARO v krajinách s pandémiou COVID vyžaduje postupy non </w:t>
      </w:r>
      <w:proofErr w:type="spellStart"/>
      <w:r w:rsidR="0057057A">
        <w:t>lege</w:t>
      </w:r>
      <w:proofErr w:type="spellEnd"/>
      <w:r w:rsidR="0057057A">
        <w:t xml:space="preserve"> </w:t>
      </w:r>
      <w:proofErr w:type="spellStart"/>
      <w:r w:rsidR="0057057A">
        <w:t>artis</w:t>
      </w:r>
      <w:proofErr w:type="spellEnd"/>
      <w:r w:rsidR="0057057A">
        <w:t>, pretože je potrebná často improvizácia.  Je nevyhnutné aby kritické situácie</w:t>
      </w:r>
      <w:r>
        <w:t>,</w:t>
      </w:r>
      <w:r w:rsidR="0057057A">
        <w:t xml:space="preserve"> v ktorých budú nútení lekári pracovať, nemohli byť s odstupom času posudzované z pohľadu štandardných liečebných a diagnostických postupov bežnej situácie.</w:t>
      </w:r>
    </w:p>
    <w:p w:rsidR="00BF46E4" w:rsidRPr="00BF46E4" w:rsidRDefault="00BF46E4" w:rsidP="00BF46E4">
      <w:pPr>
        <w:rPr>
          <w:rFonts w:ascii="Times New Roman" w:hAnsi="Times New Roman"/>
        </w:rPr>
      </w:pPr>
      <w:r w:rsidRPr="00BF46E4">
        <w:rPr>
          <w:rFonts w:ascii="Times New Roman" w:hAnsi="Times New Roman"/>
        </w:rPr>
        <w:t>(</w:t>
      </w:r>
      <w:proofErr w:type="spellStart"/>
      <w:r w:rsidRPr="00BF46E4">
        <w:rPr>
          <w:rFonts w:ascii="Times New Roman" w:hAnsi="Times New Roman"/>
        </w:rPr>
        <w:t>Počas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celoplošného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nedostatku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materiálneho</w:t>
      </w:r>
      <w:proofErr w:type="spellEnd"/>
      <w:r w:rsidRPr="00BF46E4">
        <w:rPr>
          <w:rFonts w:ascii="Times New Roman" w:hAnsi="Times New Roman"/>
        </w:rPr>
        <w:t xml:space="preserve"> a </w:t>
      </w:r>
      <w:proofErr w:type="spellStart"/>
      <w:r w:rsidRPr="00BF46E4">
        <w:rPr>
          <w:rFonts w:ascii="Times New Roman" w:hAnsi="Times New Roman"/>
        </w:rPr>
        <w:t>personálneho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vybavenia</w:t>
      </w:r>
      <w:proofErr w:type="spellEnd"/>
      <w:r w:rsidRPr="00BF46E4">
        <w:rPr>
          <w:rFonts w:ascii="Times New Roman" w:hAnsi="Times New Roman"/>
        </w:rPr>
        <w:t xml:space="preserve"> z </w:t>
      </w:r>
      <w:proofErr w:type="spellStart"/>
      <w:r w:rsidRPr="00BF46E4">
        <w:rPr>
          <w:rFonts w:ascii="Times New Roman" w:hAnsi="Times New Roman"/>
        </w:rPr>
        <w:t>dôvodu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epidémie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proofErr w:type="gramStart"/>
      <w:r w:rsidRPr="00BF46E4">
        <w:rPr>
          <w:rFonts w:ascii="Times New Roman" w:hAnsi="Times New Roman"/>
        </w:rPr>
        <w:t>sa</w:t>
      </w:r>
      <w:proofErr w:type="spellEnd"/>
      <w:proofErr w:type="gram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zdravotná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starostlivosť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považuje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za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poskytnutú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správne</w:t>
      </w:r>
      <w:proofErr w:type="spellEnd"/>
      <w:r w:rsidRPr="00BF46E4">
        <w:rPr>
          <w:rFonts w:ascii="Times New Roman" w:hAnsi="Times New Roman"/>
        </w:rPr>
        <w:t xml:space="preserve">, </w:t>
      </w:r>
      <w:proofErr w:type="spellStart"/>
      <w:r w:rsidRPr="00BF46E4">
        <w:rPr>
          <w:rFonts w:ascii="Times New Roman" w:hAnsi="Times New Roman"/>
        </w:rPr>
        <w:t>ak</w:t>
      </w:r>
      <w:proofErr w:type="spellEnd"/>
      <w:r w:rsidRPr="00BF46E4">
        <w:rPr>
          <w:rFonts w:ascii="Times New Roman" w:hAnsi="Times New Roman"/>
        </w:rPr>
        <w:t xml:space="preserve"> bola </w:t>
      </w:r>
      <w:proofErr w:type="spellStart"/>
      <w:r w:rsidRPr="00BF46E4">
        <w:rPr>
          <w:rFonts w:ascii="Times New Roman" w:hAnsi="Times New Roman"/>
        </w:rPr>
        <w:t>poskytnutá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zdravotná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starostlivosť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využitím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dostupných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materiálnych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prostriedkov</w:t>
      </w:r>
      <w:proofErr w:type="spellEnd"/>
      <w:r w:rsidRPr="00BF46E4">
        <w:rPr>
          <w:rFonts w:ascii="Times New Roman" w:hAnsi="Times New Roman"/>
        </w:rPr>
        <w:t xml:space="preserve"> a </w:t>
      </w:r>
      <w:proofErr w:type="spellStart"/>
      <w:r w:rsidRPr="00BF46E4">
        <w:rPr>
          <w:rFonts w:ascii="Times New Roman" w:hAnsi="Times New Roman"/>
        </w:rPr>
        <w:t>personálnych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možností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poskytovateľa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zdravotnej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starostlivosti</w:t>
      </w:r>
      <w:proofErr w:type="spellEnd"/>
      <w:r w:rsidRPr="00BF46E4">
        <w:rPr>
          <w:rFonts w:ascii="Times New Roman" w:hAnsi="Times New Roman"/>
        </w:rPr>
        <w:t xml:space="preserve">. </w:t>
      </w:r>
      <w:proofErr w:type="spellStart"/>
      <w:r w:rsidRPr="00BF46E4">
        <w:rPr>
          <w:rFonts w:ascii="Times New Roman" w:hAnsi="Times New Roman"/>
        </w:rPr>
        <w:t>Štandardné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medicínske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postupy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liečby</w:t>
      </w:r>
      <w:proofErr w:type="spellEnd"/>
      <w:r w:rsidRPr="00BF46E4">
        <w:rPr>
          <w:rFonts w:ascii="Times New Roman" w:hAnsi="Times New Roman"/>
        </w:rPr>
        <w:t xml:space="preserve">, </w:t>
      </w:r>
      <w:proofErr w:type="spellStart"/>
      <w:r w:rsidRPr="00BF46E4">
        <w:rPr>
          <w:rFonts w:ascii="Times New Roman" w:hAnsi="Times New Roman"/>
        </w:rPr>
        <w:t>ktoré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nie</w:t>
      </w:r>
      <w:proofErr w:type="spellEnd"/>
      <w:r w:rsidRPr="00BF46E4">
        <w:rPr>
          <w:rFonts w:ascii="Times New Roman" w:hAnsi="Times New Roman"/>
        </w:rPr>
        <w:t xml:space="preserve"> je </w:t>
      </w:r>
      <w:proofErr w:type="spellStart"/>
      <w:r w:rsidRPr="00BF46E4">
        <w:rPr>
          <w:rFonts w:ascii="Times New Roman" w:hAnsi="Times New Roman"/>
        </w:rPr>
        <w:lastRenderedPageBreak/>
        <w:t>mo</w:t>
      </w:r>
      <w:r w:rsidRPr="00BF46E4">
        <w:rPr>
          <w:rFonts w:ascii="Times New Roman" w:hAnsi="Times New Roman"/>
        </w:rPr>
        <w:t>žné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využiť</w:t>
      </w:r>
      <w:proofErr w:type="spellEnd"/>
      <w:r w:rsidRPr="00BF46E4">
        <w:rPr>
          <w:rFonts w:ascii="Times New Roman" w:hAnsi="Times New Roman"/>
        </w:rPr>
        <w:t xml:space="preserve"> z </w:t>
      </w:r>
      <w:proofErr w:type="spellStart"/>
      <w:r w:rsidRPr="00BF46E4">
        <w:rPr>
          <w:rFonts w:ascii="Times New Roman" w:hAnsi="Times New Roman"/>
        </w:rPr>
        <w:t>dôvodov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preťaženia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zdravotného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systému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množstvom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pacientov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proofErr w:type="gramStart"/>
      <w:r w:rsidRPr="00BF46E4">
        <w:rPr>
          <w:rFonts w:ascii="Times New Roman" w:hAnsi="Times New Roman"/>
        </w:rPr>
        <w:t>sa</w:t>
      </w:r>
      <w:proofErr w:type="spellEnd"/>
      <w:proofErr w:type="gram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nepovažujú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za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porušené</w:t>
      </w:r>
      <w:proofErr w:type="spellEnd"/>
      <w:r w:rsidRPr="00BF46E4">
        <w:rPr>
          <w:rFonts w:ascii="Times New Roman" w:hAnsi="Times New Roman"/>
        </w:rPr>
        <w:t>.</w:t>
      </w:r>
    </w:p>
    <w:p w:rsidR="00BF46E4" w:rsidRPr="00BF46E4" w:rsidRDefault="00BF46E4" w:rsidP="00BF46E4">
      <w:pPr>
        <w:rPr>
          <w:rFonts w:ascii="Times New Roman" w:hAnsi="Times New Roman"/>
        </w:rPr>
      </w:pPr>
    </w:p>
    <w:p w:rsidR="00BF46E4" w:rsidRPr="00BF46E4" w:rsidRDefault="00BF46E4" w:rsidP="00BF46E4">
      <w:pPr>
        <w:rPr>
          <w:rFonts w:ascii="Times New Roman" w:hAnsi="Times New Roman"/>
        </w:rPr>
      </w:pPr>
      <w:proofErr w:type="spellStart"/>
      <w:r w:rsidRPr="00BF46E4">
        <w:rPr>
          <w:rFonts w:ascii="Times New Roman" w:hAnsi="Times New Roman"/>
        </w:rPr>
        <w:t>Zriadiť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odborné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komisie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proofErr w:type="gramStart"/>
      <w:r w:rsidRPr="00BF46E4">
        <w:rPr>
          <w:rFonts w:ascii="Times New Roman" w:hAnsi="Times New Roman"/>
        </w:rPr>
        <w:t>na</w:t>
      </w:r>
      <w:proofErr w:type="spellEnd"/>
      <w:proofErr w:type="gram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postup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pri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rozhodovaní</w:t>
      </w:r>
      <w:proofErr w:type="spellEnd"/>
      <w:r w:rsidRPr="00BF46E4">
        <w:rPr>
          <w:rFonts w:ascii="Times New Roman" w:hAnsi="Times New Roman"/>
        </w:rPr>
        <w:t xml:space="preserve"> o </w:t>
      </w:r>
      <w:proofErr w:type="spellStart"/>
      <w:r w:rsidRPr="00BF46E4">
        <w:rPr>
          <w:rFonts w:ascii="Times New Roman" w:hAnsi="Times New Roman"/>
        </w:rPr>
        <w:t>liečbe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jednotlivých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pacientov</w:t>
      </w:r>
      <w:proofErr w:type="spellEnd"/>
      <w:r w:rsidRPr="00BF46E4">
        <w:rPr>
          <w:rFonts w:ascii="Times New Roman" w:hAnsi="Times New Roman"/>
        </w:rPr>
        <w:t xml:space="preserve"> v </w:t>
      </w:r>
      <w:proofErr w:type="spellStart"/>
      <w:r w:rsidRPr="00BF46E4">
        <w:rPr>
          <w:rFonts w:ascii="Times New Roman" w:hAnsi="Times New Roman"/>
        </w:rPr>
        <w:t>čase</w:t>
      </w:r>
      <w:proofErr w:type="spellEnd"/>
    </w:p>
    <w:p w:rsidR="00BF46E4" w:rsidRPr="00BF46E4" w:rsidRDefault="00BF46E4" w:rsidP="00BF46E4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F46E4">
        <w:rPr>
          <w:rFonts w:ascii="Times New Roman" w:hAnsi="Times New Roman"/>
        </w:rPr>
        <w:t>extrémneho</w:t>
      </w:r>
      <w:proofErr w:type="spellEnd"/>
      <w:proofErr w:type="gram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nedostatku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materiálneho</w:t>
      </w:r>
      <w:proofErr w:type="spellEnd"/>
      <w:r w:rsidRPr="00BF46E4">
        <w:rPr>
          <w:rFonts w:ascii="Times New Roman" w:hAnsi="Times New Roman"/>
        </w:rPr>
        <w:t xml:space="preserve"> a </w:t>
      </w:r>
      <w:proofErr w:type="spellStart"/>
      <w:r w:rsidRPr="00BF46E4">
        <w:rPr>
          <w:rFonts w:ascii="Times New Roman" w:hAnsi="Times New Roman"/>
        </w:rPr>
        <w:t>personálneho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vybavenia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nemocníc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na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úrovni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ministerstva</w:t>
      </w:r>
      <w:proofErr w:type="spellEnd"/>
      <w:r w:rsidRPr="00BF46E4">
        <w:rPr>
          <w:rFonts w:ascii="Times New Roman" w:hAnsi="Times New Roman"/>
        </w:rPr>
        <w:t xml:space="preserve"> </w:t>
      </w:r>
      <w:r w:rsidRPr="00BF46E4">
        <w:rPr>
          <w:rFonts w:ascii="Times New Roman" w:hAnsi="Times New Roman"/>
        </w:rPr>
        <w:t xml:space="preserve">a </w:t>
      </w:r>
      <w:proofErr w:type="spellStart"/>
      <w:r w:rsidRPr="00BF46E4">
        <w:rPr>
          <w:rFonts w:ascii="Times New Roman" w:hAnsi="Times New Roman"/>
        </w:rPr>
        <w:t>jednotlivých</w:t>
      </w:r>
      <w:proofErr w:type="spellEnd"/>
      <w:r w:rsidRPr="00BF46E4">
        <w:rPr>
          <w:rFonts w:ascii="Times New Roman" w:hAnsi="Times New Roman"/>
        </w:rPr>
        <w:t xml:space="preserve"> </w:t>
      </w:r>
      <w:proofErr w:type="spellStart"/>
      <w:r w:rsidRPr="00BF46E4">
        <w:rPr>
          <w:rFonts w:ascii="Times New Roman" w:hAnsi="Times New Roman"/>
        </w:rPr>
        <w:t>nemocníc</w:t>
      </w:r>
      <w:proofErr w:type="spellEnd"/>
      <w:r w:rsidRPr="00BF46E4">
        <w:rPr>
          <w:rFonts w:ascii="Times New Roman" w:hAnsi="Times New Roman"/>
        </w:rPr>
        <w:t>.</w:t>
      </w:r>
      <w:r w:rsidRPr="00BF46E4">
        <w:rPr>
          <w:rFonts w:ascii="Times New Roman" w:hAnsi="Times New Roman"/>
          <w:sz w:val="22"/>
          <w:szCs w:val="22"/>
        </w:rPr>
        <w:t xml:space="preserve"> </w:t>
      </w:r>
    </w:p>
    <w:p w:rsidR="0057057A" w:rsidRPr="00BF46E4" w:rsidRDefault="0057057A" w:rsidP="0057057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BF46E4">
        <w:t> </w:t>
      </w:r>
    </w:p>
    <w:p w:rsidR="0057057A" w:rsidRDefault="00354D14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9</w:t>
      </w:r>
      <w:r w:rsidR="0057057A">
        <w:t xml:space="preserve">. Vytvoriť krízový štáb na úrovni samosprávy a koordinovať technickú a personálnu spoluprácu medzi jednotlivými poskytovateľmi ústavnej zdravotnej starostlivosti v danom meste, regióne – možnosť presunúť prístrojové vybavenie a odborný personál od súkromného poskytovateľa zdravotnej starostlivosti k štátnemu a pod. Možnosť presunu COVID 19 </w:t>
      </w:r>
      <w:proofErr w:type="spellStart"/>
      <w:r w:rsidR="0057057A">
        <w:t>negat</w:t>
      </w:r>
      <w:proofErr w:type="spellEnd"/>
      <w:r w:rsidR="0057057A">
        <w:t>. pacientov na súkromné lôžka a pod.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354D14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10</w:t>
      </w:r>
      <w:r w:rsidR="0057057A">
        <w:t xml:space="preserve">. V každom regióne vytvoriť možnosť </w:t>
      </w:r>
      <w:r>
        <w:t>„</w:t>
      </w:r>
      <w:proofErr w:type="spellStart"/>
      <w:r w:rsidR="0057057A">
        <w:t>drive</w:t>
      </w:r>
      <w:proofErr w:type="spellEnd"/>
      <w:r w:rsidR="0057057A">
        <w:t xml:space="preserve"> in</w:t>
      </w:r>
      <w:r>
        <w:t>“</w:t>
      </w:r>
      <w:r w:rsidR="0057057A">
        <w:t xml:space="preserve"> testovania pre </w:t>
      </w:r>
      <w:proofErr w:type="spellStart"/>
      <w:r w:rsidR="0057057A">
        <w:t>potencionálne</w:t>
      </w:r>
      <w:proofErr w:type="spellEnd"/>
      <w:r w:rsidR="0057057A">
        <w:t xml:space="preserve"> chorých pacientov, ktorí sú mobilní autom, vedia prísť do </w:t>
      </w:r>
      <w:r>
        <w:t>„</w:t>
      </w:r>
      <w:proofErr w:type="spellStart"/>
      <w:r w:rsidR="0057057A">
        <w:t>drive</w:t>
      </w:r>
      <w:proofErr w:type="spellEnd"/>
      <w:r w:rsidR="0057057A">
        <w:t xml:space="preserve"> in</w:t>
      </w:r>
      <w:r>
        <w:t>“</w:t>
      </w:r>
      <w:r w:rsidR="0057057A">
        <w:t xml:space="preserve"> jednotky autom a až po definitívny výsledok sa presunú späť domov do karantény – výrazné odľahčenie ambulancií infekčného lekárstva</w:t>
      </w:r>
      <w:r>
        <w:t xml:space="preserve"> a výjazdových posádok RZP, čím sa šetria ochranné pomôcky</w:t>
      </w:r>
      <w:r w:rsidR="0057057A">
        <w:t>.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354D14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11</w:t>
      </w:r>
      <w:r w:rsidR="0057057A">
        <w:t xml:space="preserve">. Študentov 5. a 6. ročníkov lekárskych fakúlt ešte pred vypuknutím vrcholu pandémie na Slovensku presunúť do nemocníc, kde budú vyškolení na vykonávanie niektorých zdravotníckych pozícií – sanitár, </w:t>
      </w:r>
      <w:proofErr w:type="spellStart"/>
      <w:r w:rsidR="0057057A">
        <w:t>drive</w:t>
      </w:r>
      <w:proofErr w:type="spellEnd"/>
      <w:r w:rsidR="0057057A">
        <w:t xml:space="preserve"> in jednotka, triediaci stan, zdravotnícky asistent. </w:t>
      </w:r>
    </w:p>
    <w:p w:rsidR="0057057A" w:rsidRDefault="0057057A" w:rsidP="0057057A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> </w:t>
      </w:r>
    </w:p>
    <w:p w:rsidR="0057057A" w:rsidRDefault="00354D14" w:rsidP="0057057A">
      <w:pPr>
        <w:pStyle w:val="Normlnywebov"/>
        <w:spacing w:before="0" w:beforeAutospacing="0" w:after="160" w:afterAutospacing="0" w:line="256" w:lineRule="auto"/>
        <w:jc w:val="both"/>
        <w:rPr>
          <w:rFonts w:ascii="Calibri" w:hAnsi="Calibri"/>
          <w:sz w:val="22"/>
          <w:szCs w:val="22"/>
        </w:rPr>
      </w:pPr>
      <w:r>
        <w:t>12</w:t>
      </w:r>
      <w:r w:rsidR="0057057A">
        <w:t>. Každá nemocnica musí mať pri vstupe triediaci stan pre mobilných pacientov, ktorí prídu na vyšetrenie do nemocnice po svojich. Vyšetriť telesnú teplotu a získať epidemiologickú anamnézu u každého pacienta. Úplne zamedziť prístup ostatných civilistov do nemocníc /návštevy/.</w:t>
      </w:r>
      <w:r w:rsidR="006B551C">
        <w:t xml:space="preserve"> Triediaci stan zabezpečiť vojskom, zdravotníci na tomto mieste treba šetriť. </w:t>
      </w:r>
    </w:p>
    <w:p w:rsidR="0057057A" w:rsidRDefault="00354D14" w:rsidP="0057057A">
      <w:pPr>
        <w:pStyle w:val="Normlnywebov"/>
        <w:spacing w:before="0" w:beforeAutospacing="0" w:after="160" w:afterAutospacing="0" w:line="256" w:lineRule="auto"/>
        <w:jc w:val="both"/>
        <w:rPr>
          <w:rFonts w:ascii="Calibri" w:hAnsi="Calibri"/>
          <w:sz w:val="22"/>
          <w:szCs w:val="22"/>
        </w:rPr>
      </w:pPr>
      <w:r>
        <w:t>13</w:t>
      </w:r>
      <w:r w:rsidR="0057057A">
        <w:t>. Vytvoriť samostatné koridory pre vstup do nemocníc – pacient – zamestnanec – RZP.</w:t>
      </w:r>
    </w:p>
    <w:p w:rsidR="0057057A" w:rsidRDefault="00354D14" w:rsidP="0057057A">
      <w:pPr>
        <w:pStyle w:val="Normlnywebov"/>
        <w:spacing w:before="0" w:beforeAutospacing="0" w:after="160" w:afterAutospacing="0" w:line="256" w:lineRule="auto"/>
        <w:jc w:val="both"/>
        <w:rPr>
          <w:rFonts w:ascii="Calibri" w:hAnsi="Calibri"/>
          <w:sz w:val="22"/>
          <w:szCs w:val="22"/>
        </w:rPr>
      </w:pPr>
      <w:r>
        <w:t>14</w:t>
      </w:r>
      <w:r w:rsidR="0057057A">
        <w:t>. Merať TT pri vstupe do nemocnice aj zdravotníckym zamestnancom.</w:t>
      </w:r>
    </w:p>
    <w:p w:rsidR="0057057A" w:rsidRPr="0057057A" w:rsidRDefault="00354D14" w:rsidP="0057057A">
      <w:pPr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t xml:space="preserve">15. </w:t>
      </w:r>
      <w:r w:rsidR="0057057A" w:rsidRPr="0057057A">
        <w:rPr>
          <w:rFonts w:ascii="Times New Roman" w:eastAsia="Times New Roman" w:hAnsi="Times New Roman"/>
          <w:lang w:val="sk-SK" w:eastAsia="sk-SK"/>
        </w:rPr>
        <w:t>Zákaz prevádzky jedální pre zamestnancov nemocníc a zabezpečen</w:t>
      </w:r>
      <w:r>
        <w:rPr>
          <w:rFonts w:ascii="Times New Roman" w:eastAsia="Times New Roman" w:hAnsi="Times New Roman"/>
          <w:lang w:val="sk-SK" w:eastAsia="sk-SK"/>
        </w:rPr>
        <w:t xml:space="preserve">ie balenej stravy alebo </w:t>
      </w:r>
      <w:proofErr w:type="spellStart"/>
      <w:r>
        <w:rPr>
          <w:rFonts w:ascii="Times New Roman" w:eastAsia="Times New Roman" w:hAnsi="Times New Roman"/>
          <w:lang w:val="sk-SK" w:eastAsia="sk-SK"/>
        </w:rPr>
        <w:t>gastrolí</w:t>
      </w:r>
      <w:r w:rsidR="0057057A" w:rsidRPr="0057057A">
        <w:rPr>
          <w:rFonts w:ascii="Times New Roman" w:eastAsia="Times New Roman" w:hAnsi="Times New Roman"/>
          <w:lang w:val="sk-SK" w:eastAsia="sk-SK"/>
        </w:rPr>
        <w:t>stkov</w:t>
      </w:r>
      <w:proofErr w:type="spellEnd"/>
      <w:r>
        <w:rPr>
          <w:rFonts w:ascii="Times New Roman" w:eastAsia="Times New Roman" w:hAnsi="Times New Roman"/>
          <w:lang w:val="sk-SK" w:eastAsia="sk-SK"/>
        </w:rPr>
        <w:t xml:space="preserve">. Pri ponechaní fungovania jedálne v nemocnici, musí byť vstup opatrený dezinfekciou, ktorá musí byť kontrolovaná a stravovanie zamestnancov rozdeliť na skupiny v čase. </w:t>
      </w:r>
      <w:r w:rsidR="0057057A" w:rsidRPr="0057057A">
        <w:rPr>
          <w:rFonts w:ascii="Times New Roman" w:eastAsia="Times New Roman" w:hAnsi="Times New Roman"/>
          <w:lang w:val="sk-SK" w:eastAsia="sk-SK"/>
        </w:rPr>
        <w:t> </w:t>
      </w:r>
    </w:p>
    <w:p w:rsidR="0057057A" w:rsidRPr="0057057A" w:rsidRDefault="0057057A" w:rsidP="0057057A">
      <w:pPr>
        <w:rPr>
          <w:rFonts w:ascii="Times New Roman" w:eastAsia="Times New Roman" w:hAnsi="Times New Roman"/>
          <w:lang w:val="sk-SK" w:eastAsia="sk-SK"/>
        </w:rPr>
      </w:pPr>
    </w:p>
    <w:p w:rsidR="0057057A" w:rsidRDefault="00354D14" w:rsidP="0057057A">
      <w:pPr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t xml:space="preserve">16. </w:t>
      </w:r>
      <w:r w:rsidR="0057057A" w:rsidRPr="0057057A">
        <w:rPr>
          <w:rFonts w:ascii="Times New Roman" w:eastAsia="Times New Roman" w:hAnsi="Times New Roman"/>
          <w:lang w:val="sk-SK" w:eastAsia="sk-SK"/>
        </w:rPr>
        <w:t>V spolupráci s RUVZ zriadiť miesta na odber vzoriek od pacientov určených hygieni</w:t>
      </w:r>
      <w:r w:rsidR="005A07B6">
        <w:rPr>
          <w:rFonts w:ascii="Times New Roman" w:eastAsia="Times New Roman" w:hAnsi="Times New Roman"/>
          <w:lang w:val="sk-SK" w:eastAsia="sk-SK"/>
        </w:rPr>
        <w:t>kom – tým sa šetria ochranné pomôcky používané mobilnými odberový</w:t>
      </w:r>
      <w:r w:rsidR="0057057A" w:rsidRPr="0057057A">
        <w:rPr>
          <w:rFonts w:ascii="Times New Roman" w:eastAsia="Times New Roman" w:hAnsi="Times New Roman"/>
          <w:lang w:val="sk-SK" w:eastAsia="sk-SK"/>
        </w:rPr>
        <w:t xml:space="preserve">mi jednotkami </w:t>
      </w:r>
      <w:r w:rsidR="005A07B6">
        <w:rPr>
          <w:rFonts w:ascii="Times New Roman" w:eastAsia="Times New Roman" w:hAnsi="Times New Roman"/>
          <w:lang w:val="sk-SK" w:eastAsia="sk-SK"/>
        </w:rPr>
        <w:t>(</w:t>
      </w:r>
      <w:r w:rsidR="0057057A" w:rsidRPr="0057057A">
        <w:rPr>
          <w:rFonts w:ascii="Times New Roman" w:eastAsia="Times New Roman" w:hAnsi="Times New Roman"/>
          <w:lang w:val="sk-SK" w:eastAsia="sk-SK"/>
        </w:rPr>
        <w:t>vždy komplet nové sety na každého pacienta.</w:t>
      </w:r>
      <w:r w:rsidR="005A07B6">
        <w:rPr>
          <w:rFonts w:ascii="Times New Roman" w:eastAsia="Times New Roman" w:hAnsi="Times New Roman"/>
          <w:lang w:val="sk-SK" w:eastAsia="sk-SK"/>
        </w:rPr>
        <w:t>)</w:t>
      </w:r>
      <w:r w:rsidR="0057057A" w:rsidRPr="0057057A">
        <w:rPr>
          <w:rFonts w:ascii="Times New Roman" w:eastAsia="Times New Roman" w:hAnsi="Times New Roman"/>
          <w:lang w:val="sk-SK" w:eastAsia="sk-SK"/>
        </w:rPr>
        <w:t> </w:t>
      </w:r>
    </w:p>
    <w:p w:rsidR="006B551C" w:rsidRDefault="006B551C" w:rsidP="0057057A">
      <w:pPr>
        <w:rPr>
          <w:rFonts w:ascii="Times New Roman" w:eastAsia="Times New Roman" w:hAnsi="Times New Roman"/>
          <w:lang w:val="sk-SK" w:eastAsia="sk-SK"/>
        </w:rPr>
      </w:pPr>
    </w:p>
    <w:p w:rsidR="006B551C" w:rsidRPr="0057057A" w:rsidRDefault="006B551C" w:rsidP="0057057A">
      <w:pPr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t>17. Ochranu personálu, poriadok a disciplínu v nemocniciach zabezpečiť</w:t>
      </w:r>
      <w:r w:rsidR="00D846D6">
        <w:rPr>
          <w:rFonts w:ascii="Times New Roman" w:eastAsia="Times New Roman" w:hAnsi="Times New Roman"/>
          <w:lang w:val="sk-SK" w:eastAsia="sk-SK"/>
        </w:rPr>
        <w:t xml:space="preserve"> prítomnosťou </w:t>
      </w:r>
      <w:r>
        <w:rPr>
          <w:rFonts w:ascii="Times New Roman" w:eastAsia="Times New Roman" w:hAnsi="Times New Roman"/>
          <w:lang w:val="sk-SK" w:eastAsia="sk-SK"/>
        </w:rPr>
        <w:t xml:space="preserve"> zmiešanými tímami vojak</w:t>
      </w:r>
      <w:r w:rsidR="00D846D6">
        <w:rPr>
          <w:rFonts w:ascii="Times New Roman" w:eastAsia="Times New Roman" w:hAnsi="Times New Roman"/>
          <w:lang w:val="sk-SK" w:eastAsia="sk-SK"/>
        </w:rPr>
        <w:t xml:space="preserve">ov a políciou </w:t>
      </w:r>
      <w:r>
        <w:rPr>
          <w:rFonts w:ascii="Times New Roman" w:eastAsia="Times New Roman" w:hAnsi="Times New Roman"/>
          <w:lang w:val="sk-SK" w:eastAsia="sk-SK"/>
        </w:rPr>
        <w:t xml:space="preserve">permanentne. </w:t>
      </w:r>
    </w:p>
    <w:p w:rsidR="0057057A" w:rsidRPr="0057057A" w:rsidRDefault="0057057A" w:rsidP="0057057A">
      <w:pPr>
        <w:rPr>
          <w:rFonts w:ascii="Times New Roman" w:eastAsia="Times New Roman" w:hAnsi="Times New Roman"/>
          <w:lang w:val="sk-SK" w:eastAsia="sk-SK"/>
        </w:rPr>
      </w:pPr>
    </w:p>
    <w:p w:rsidR="00215D4A" w:rsidRDefault="00215D4A" w:rsidP="0057057A">
      <w:pPr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t xml:space="preserve">18. V nemocniciach sa ľudia musia zdržovať len nevyhnutný čas! Kontrolu zabezpečí zmiešaný tím policajtov a vojakov. </w:t>
      </w:r>
    </w:p>
    <w:p w:rsidR="00243B0B" w:rsidRDefault="00243B0B" w:rsidP="0057057A">
      <w:pPr>
        <w:rPr>
          <w:rFonts w:ascii="Times New Roman" w:eastAsia="Times New Roman" w:hAnsi="Times New Roman"/>
          <w:lang w:val="sk-SK" w:eastAsia="sk-SK"/>
        </w:rPr>
      </w:pPr>
    </w:p>
    <w:p w:rsidR="00243B0B" w:rsidRDefault="00243B0B" w:rsidP="0057057A">
      <w:pPr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lastRenderedPageBreak/>
        <w:t xml:space="preserve">19. Upratovanie nemocníc zabezpečiť vyčlenenými tímami len pre dané oddelenie. </w:t>
      </w:r>
      <w:r w:rsidR="00FF5CFB">
        <w:rPr>
          <w:rFonts w:ascii="Times New Roman" w:eastAsia="Times New Roman" w:hAnsi="Times New Roman"/>
          <w:lang w:val="sk-SK" w:eastAsia="sk-SK"/>
        </w:rPr>
        <w:t xml:space="preserve">Možnosť využitia vojska na pravidelnú dezinfekciu nemocníc. </w:t>
      </w:r>
      <w:r>
        <w:rPr>
          <w:rFonts w:ascii="Times New Roman" w:eastAsia="Times New Roman" w:hAnsi="Times New Roman"/>
          <w:lang w:val="sk-SK" w:eastAsia="sk-SK"/>
        </w:rPr>
        <w:t xml:space="preserve">Upratovacie tímy musia byť chránené, aby neprenášali COVID 19 na oddelení.  Dezinfekcia kľučiek, toaliet a plôch viackrát denne. </w:t>
      </w:r>
    </w:p>
    <w:p w:rsidR="0057057A" w:rsidRDefault="00215D4A" w:rsidP="0057057A">
      <w:pPr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t xml:space="preserve"> </w:t>
      </w:r>
    </w:p>
    <w:p w:rsidR="00D846D6" w:rsidRPr="0057057A" w:rsidRDefault="00D846D6" w:rsidP="0057057A">
      <w:pPr>
        <w:rPr>
          <w:rFonts w:ascii="Times New Roman" w:eastAsia="Times New Roman" w:hAnsi="Times New Roman"/>
          <w:lang w:val="sk-SK" w:eastAsia="sk-SK"/>
        </w:rPr>
      </w:pPr>
    </w:p>
    <w:p w:rsidR="0057057A" w:rsidRDefault="00D73F85" w:rsidP="00C16D90">
      <w:r>
        <w:t xml:space="preserve">V </w:t>
      </w:r>
      <w:proofErr w:type="spellStart"/>
      <w:r>
        <w:t>Nitre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proofErr w:type="gramEnd"/>
      <w:r>
        <w:t xml:space="preserve"> 23.3.2020</w:t>
      </w:r>
    </w:p>
    <w:p w:rsidR="00D73F85" w:rsidRDefault="00D73F85" w:rsidP="00C16D90">
      <w:proofErr w:type="spellStart"/>
      <w:proofErr w:type="gramStart"/>
      <w:r>
        <w:t>MUDr</w:t>
      </w:r>
      <w:proofErr w:type="spellEnd"/>
      <w:r>
        <w:t>.</w:t>
      </w:r>
      <w:proofErr w:type="gramEnd"/>
      <w:r>
        <w:t xml:space="preserve"> Peter Visolajský</w:t>
      </w:r>
    </w:p>
    <w:p w:rsidR="00D73F85" w:rsidRDefault="00D73F85" w:rsidP="00C16D90">
      <w:proofErr w:type="spellStart"/>
      <w:r>
        <w:rPr>
          <w:rFonts w:hint="eastAsia"/>
        </w:rPr>
        <w:t>P</w:t>
      </w:r>
      <w:r>
        <w:t>redseda</w:t>
      </w:r>
      <w:proofErr w:type="spellEnd"/>
      <w:r>
        <w:t xml:space="preserve"> LOZ</w:t>
      </w:r>
    </w:p>
    <w:p w:rsidR="00D73F85" w:rsidRDefault="00D73F85" w:rsidP="00C16D90">
      <w:proofErr w:type="spellStart"/>
      <w:r>
        <w:rPr>
          <w:rFonts w:hint="eastAsia"/>
        </w:rPr>
        <w:t>Z</w:t>
      </w:r>
      <w:r>
        <w:t>ástupca</w:t>
      </w:r>
      <w:proofErr w:type="spellEnd"/>
      <w:r>
        <w:t xml:space="preserve"> </w:t>
      </w:r>
      <w:proofErr w:type="spellStart"/>
      <w:r>
        <w:t>lekárov</w:t>
      </w:r>
      <w:proofErr w:type="spellEnd"/>
      <w:r>
        <w:t xml:space="preserve"> </w:t>
      </w:r>
      <w:proofErr w:type="spellStart"/>
      <w:r>
        <w:t>nemocníc</w:t>
      </w:r>
      <w:proofErr w:type="spellEnd"/>
      <w:r>
        <w:t xml:space="preserve"> </w:t>
      </w:r>
    </w:p>
    <w:p w:rsidR="00BF46E4" w:rsidRDefault="00BF46E4" w:rsidP="00C16D90"/>
    <w:sectPr w:rsidR="00BF46E4" w:rsidSect="00C16D90">
      <w:headerReference w:type="default" r:id="rId7"/>
      <w:pgSz w:w="11900" w:h="16840"/>
      <w:pgMar w:top="241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B0" w:rsidRDefault="00481CB0" w:rsidP="001C5908">
      <w:pPr>
        <w:rPr>
          <w:rFonts w:hint="eastAsia"/>
        </w:rPr>
      </w:pPr>
      <w:r>
        <w:separator/>
      </w:r>
    </w:p>
  </w:endnote>
  <w:endnote w:type="continuationSeparator" w:id="0">
    <w:p w:rsidR="00481CB0" w:rsidRDefault="00481CB0" w:rsidP="001C59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altName w:val="Segoe Script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B0" w:rsidRDefault="00481CB0" w:rsidP="001C5908">
      <w:pPr>
        <w:rPr>
          <w:rFonts w:hint="eastAsia"/>
        </w:rPr>
      </w:pPr>
      <w:r>
        <w:separator/>
      </w:r>
    </w:p>
  </w:footnote>
  <w:footnote w:type="continuationSeparator" w:id="0">
    <w:p w:rsidR="00481CB0" w:rsidRDefault="00481CB0" w:rsidP="001C59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08" w:rsidRDefault="001C5908">
    <w:pPr>
      <w:pStyle w:val="Hlavika"/>
      <w:rPr>
        <w:rFonts w:hint="eastAsia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F63EA87" wp14:editId="1729384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LOZ_korporatne_hlavickov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08"/>
    <w:rsid w:val="001C5908"/>
    <w:rsid w:val="00215D4A"/>
    <w:rsid w:val="00243B0B"/>
    <w:rsid w:val="002A3B3F"/>
    <w:rsid w:val="00354D14"/>
    <w:rsid w:val="00400319"/>
    <w:rsid w:val="00445BA2"/>
    <w:rsid w:val="00481CB0"/>
    <w:rsid w:val="0057057A"/>
    <w:rsid w:val="005A07B6"/>
    <w:rsid w:val="006A0D05"/>
    <w:rsid w:val="006B551C"/>
    <w:rsid w:val="007614F1"/>
    <w:rsid w:val="00767A75"/>
    <w:rsid w:val="00802223"/>
    <w:rsid w:val="009A00B4"/>
    <w:rsid w:val="009F6B79"/>
    <w:rsid w:val="00BF46E4"/>
    <w:rsid w:val="00C16D90"/>
    <w:rsid w:val="00D73F85"/>
    <w:rsid w:val="00D846D6"/>
    <w:rsid w:val="00DE5EDD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D90"/>
    <w:rPr>
      <w:rFonts w:ascii="Lato" w:hAnsi="Lato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16D90"/>
    <w:pPr>
      <w:keepNext/>
      <w:keepLines/>
      <w:spacing w:before="200"/>
      <w:outlineLvl w:val="1"/>
    </w:pPr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908"/>
  </w:style>
  <w:style w:type="paragraph" w:styleId="Pta">
    <w:name w:val="footer"/>
    <w:basedOn w:val="Normlny"/>
    <w:link w:val="Pt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C5908"/>
  </w:style>
  <w:style w:type="paragraph" w:styleId="Textbubliny">
    <w:name w:val="Balloon Text"/>
    <w:basedOn w:val="Normlny"/>
    <w:link w:val="TextbublinyChar"/>
    <w:uiPriority w:val="99"/>
    <w:semiHidden/>
    <w:unhideWhenUsed/>
    <w:rsid w:val="001C590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08"/>
    <w:rPr>
      <w:rFonts w:ascii="Lucida Grande" w:hAnsi="Lucida Grande"/>
      <w:sz w:val="18"/>
      <w:szCs w:val="18"/>
    </w:rPr>
  </w:style>
  <w:style w:type="paragraph" w:styleId="Bezriadkovania">
    <w:name w:val="No Spacing"/>
    <w:uiPriority w:val="1"/>
    <w:qFormat/>
    <w:rsid w:val="00C16D90"/>
    <w:rPr>
      <w:rFonts w:ascii="Lato" w:hAnsi="Lato"/>
    </w:rPr>
  </w:style>
  <w:style w:type="character" w:customStyle="1" w:styleId="Nadpis1Char">
    <w:name w:val="Nadpis 1 Char"/>
    <w:basedOn w:val="Predvolenpsmoodseku"/>
    <w:link w:val="Nadpis1"/>
    <w:uiPriority w:val="9"/>
    <w:rsid w:val="00C1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16D90"/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57057A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D90"/>
    <w:rPr>
      <w:rFonts w:ascii="Lato" w:hAnsi="Lato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16D90"/>
    <w:pPr>
      <w:keepNext/>
      <w:keepLines/>
      <w:spacing w:before="200"/>
      <w:outlineLvl w:val="1"/>
    </w:pPr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908"/>
  </w:style>
  <w:style w:type="paragraph" w:styleId="Pta">
    <w:name w:val="footer"/>
    <w:basedOn w:val="Normlny"/>
    <w:link w:val="Pt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C5908"/>
  </w:style>
  <w:style w:type="paragraph" w:styleId="Textbubliny">
    <w:name w:val="Balloon Text"/>
    <w:basedOn w:val="Normlny"/>
    <w:link w:val="TextbublinyChar"/>
    <w:uiPriority w:val="99"/>
    <w:semiHidden/>
    <w:unhideWhenUsed/>
    <w:rsid w:val="001C590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08"/>
    <w:rPr>
      <w:rFonts w:ascii="Lucida Grande" w:hAnsi="Lucida Grande"/>
      <w:sz w:val="18"/>
      <w:szCs w:val="18"/>
    </w:rPr>
  </w:style>
  <w:style w:type="paragraph" w:styleId="Bezriadkovania">
    <w:name w:val="No Spacing"/>
    <w:uiPriority w:val="1"/>
    <w:qFormat/>
    <w:rsid w:val="00C16D90"/>
    <w:rPr>
      <w:rFonts w:ascii="Lato" w:hAnsi="Lato"/>
    </w:rPr>
  </w:style>
  <w:style w:type="character" w:customStyle="1" w:styleId="Nadpis1Char">
    <w:name w:val="Nadpis 1 Char"/>
    <w:basedOn w:val="Predvolenpsmoodseku"/>
    <w:link w:val="Nadpis1"/>
    <w:uiPriority w:val="9"/>
    <w:rsid w:val="00C1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16D90"/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57057A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Peter</cp:lastModifiedBy>
  <cp:revision>15</cp:revision>
  <dcterms:created xsi:type="dcterms:W3CDTF">2020-03-23T07:32:00Z</dcterms:created>
  <dcterms:modified xsi:type="dcterms:W3CDTF">2020-03-23T08:33:00Z</dcterms:modified>
</cp:coreProperties>
</file>